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0566" w:rsidRDefault="003501B1">
      <w:r w:rsidRPr="003501B1">
        <mc:AlternateContent>
          <mc:Choice Requires="wps">
            <w:drawing>
              <wp:anchor distT="0" distB="0" distL="114300" distR="114300" simplePos="0" relativeHeight="251660288" behindDoc="0" locked="0" layoutInCell="1" allowOverlap="1" wp14:anchorId="31DF9432" wp14:editId="69451F5F">
                <wp:simplePos x="0" y="0"/>
                <wp:positionH relativeFrom="column">
                  <wp:posOffset>2856865</wp:posOffset>
                </wp:positionH>
                <wp:positionV relativeFrom="paragraph">
                  <wp:posOffset>-668020</wp:posOffset>
                </wp:positionV>
                <wp:extent cx="1590040" cy="207645"/>
                <wp:effectExtent l="0" t="0" r="0" b="0"/>
                <wp:wrapNone/>
                <wp:docPr id="88" name="TextBox 88"/>
                <wp:cNvGraphicFramePr/>
                <a:graphic xmlns:a="http://schemas.openxmlformats.org/drawingml/2006/main">
                  <a:graphicData uri="http://schemas.microsoft.com/office/word/2010/wordprocessingShape">
                    <wps:wsp>
                      <wps:cNvSpPr txBox="1"/>
                      <wps:spPr>
                        <a:xfrm>
                          <a:off x="0" y="0"/>
                          <a:ext cx="1590040" cy="207645"/>
                        </a:xfrm>
                        <a:prstGeom prst="rect">
                          <a:avLst/>
                        </a:prstGeom>
                      </wps:spPr>
                      <wps:txbx>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LOS PATRIARCAS</w:t>
                            </w:r>
                          </w:p>
                        </w:txbxContent>
                      </wps:txbx>
                      <wps:bodyPr lIns="0" tIns="0" rIns="0" bIns="0" rtlCol="0" anchor="t">
                        <a:spAutoFit/>
                      </wps:bodyPr>
                    </wps:wsp>
                  </a:graphicData>
                </a:graphic>
              </wp:anchor>
            </w:drawing>
          </mc:Choice>
          <mc:Fallback>
            <w:pict>
              <v:shapetype w14:anchorId="31DF9432" id="_x0000_t202" coordsize="21600,21600" o:spt="202" path="m,l,21600r21600,l21600,xe">
                <v:stroke joinstyle="miter"/>
                <v:path gradientshapeok="t" o:connecttype="rect"/>
              </v:shapetype>
              <v:shape id="TextBox 88" o:spid="_x0000_s1026" type="#_x0000_t202" style="position:absolute;margin-left:224.95pt;margin-top:-52.6pt;width:125.2pt;height:1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" filled="f" stroked="f">
                <v:textbox style="mso-fit-shape-to-text:t" inset="0,0,0,0">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LOS PATRIARCAS</w:t>
                      </w:r>
                    </w:p>
                  </w:txbxContent>
                </v:textbox>
              </v:shape>
            </w:pict>
          </mc:Fallback>
        </mc:AlternateContent>
      </w:r>
      <w:r w:rsidRPr="003501B1">
        <mc:AlternateContent>
          <mc:Choice Requires="wps">
            <w:drawing>
              <wp:anchor distT="0" distB="0" distL="114300" distR="114300" simplePos="0" relativeHeight="251661312" behindDoc="0" locked="0" layoutInCell="1" allowOverlap="1" wp14:anchorId="4EE3E3BD" wp14:editId="17A4A8BF">
                <wp:simplePos x="0" y="0"/>
                <wp:positionH relativeFrom="column">
                  <wp:posOffset>2693670</wp:posOffset>
                </wp:positionH>
                <wp:positionV relativeFrom="paragraph">
                  <wp:posOffset>-399415</wp:posOffset>
                </wp:positionV>
                <wp:extent cx="1898015" cy="800735"/>
                <wp:effectExtent l="0" t="0" r="0" b="0"/>
                <wp:wrapNone/>
                <wp:docPr id="89" name="TextBox 89"/>
                <wp:cNvGraphicFramePr/>
                <a:graphic xmlns:a="http://schemas.openxmlformats.org/drawingml/2006/main">
                  <a:graphicData uri="http://schemas.microsoft.com/office/word/2010/wordprocessingShape">
                    <wps:wsp>
                      <wps:cNvSpPr txBox="1"/>
                      <wps:spPr>
                        <a:xfrm>
                          <a:off x="0" y="0"/>
                          <a:ext cx="1898015" cy="800735"/>
                        </a:xfrm>
                        <a:prstGeom prst="rect">
                          <a:avLst/>
                        </a:prstGeom>
                      </wps:spPr>
                      <wps:txbx>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El primero fue el de Abraham, oriundo de Mesopotamia (Caldea). Hacia el siglo XIII destacan como grupo los "Israelitas", asociados al nombre de Jacob (=Israel).</w:t>
                            </w:r>
                          </w:p>
                        </w:txbxContent>
                      </wps:txbx>
                      <wps:bodyPr lIns="0" tIns="0" rIns="0" bIns="0" rtlCol="0" anchor="t">
                        <a:spAutoFit/>
                      </wps:bodyPr>
                    </wps:wsp>
                  </a:graphicData>
                </a:graphic>
              </wp:anchor>
            </w:drawing>
          </mc:Choice>
          <mc:Fallback>
            <w:pict>
              <v:shape w14:anchorId="4EE3E3BD" id="TextBox 89" o:spid="_x0000_s1027" type="#_x0000_t202" style="position:absolute;margin-left:212.1pt;margin-top:-31.45pt;width:149.45pt;height:6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" filled="f" stroked="f">
                <v:textbox style="mso-fit-shape-to-text:t" inset="0,0,0,0">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El primero fue el de Abraham, oriundo de Mesopotamia (Caldea). Hacia el siglo XIII destacan como grupo los "Israelitas", asociados al nombre de Jacob (=Israel).</w:t>
                      </w:r>
                    </w:p>
                  </w:txbxContent>
                </v:textbox>
              </v:shape>
            </w:pict>
          </mc:Fallback>
        </mc:AlternateContent>
      </w:r>
      <w:r w:rsidRPr="003501B1">
        <mc:AlternateContent>
          <mc:Choice Requires="wps">
            <w:drawing>
              <wp:anchor distT="0" distB="0" distL="114300" distR="114300" simplePos="0" relativeHeight="251662336" behindDoc="0" locked="0" layoutInCell="1" allowOverlap="1" wp14:anchorId="168F60B9" wp14:editId="157E5B4C">
                <wp:simplePos x="0" y="0"/>
                <wp:positionH relativeFrom="column">
                  <wp:posOffset>282575</wp:posOffset>
                </wp:positionH>
                <wp:positionV relativeFrom="paragraph">
                  <wp:posOffset>196215</wp:posOffset>
                </wp:positionV>
                <wp:extent cx="2012315" cy="406400"/>
                <wp:effectExtent l="0" t="0" r="0" b="0"/>
                <wp:wrapNone/>
                <wp:docPr id="90" name="TextBox 90"/>
                <wp:cNvGraphicFramePr/>
                <a:graphic xmlns:a="http://schemas.openxmlformats.org/drawingml/2006/main">
                  <a:graphicData uri="http://schemas.microsoft.com/office/word/2010/wordprocessingShape">
                    <wps:wsp>
                      <wps:cNvSpPr txBox="1"/>
                      <wps:spPr>
                        <a:xfrm>
                          <a:off x="0" y="0"/>
                          <a:ext cx="2012315" cy="406400"/>
                        </a:xfrm>
                        <a:prstGeom prst="rect">
                          <a:avLst/>
                        </a:prstGeom>
                      </wps:spPr>
                      <wps:txbx>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ÉXODO DE EGIPTO  E INSTALACIÓN EN CANAÁN</w:t>
                            </w:r>
                          </w:p>
                        </w:txbxContent>
                      </wps:txbx>
                      <wps:bodyPr lIns="0" tIns="0" rIns="0" bIns="0" rtlCol="0" anchor="t">
                        <a:spAutoFit/>
                      </wps:bodyPr>
                    </wps:wsp>
                  </a:graphicData>
                </a:graphic>
              </wp:anchor>
            </w:drawing>
          </mc:Choice>
          <mc:Fallback>
            <w:pict>
              <v:shape w14:anchorId="168F60B9" id="TextBox 90" o:spid="_x0000_s1028" type="#_x0000_t202" style="position:absolute;margin-left:22.25pt;margin-top:15.45pt;width:158.45pt;height:3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" filled="f" stroked="f">
                <v:textbox style="mso-fit-shape-to-text:t" inset="0,0,0,0">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ÉXODO DE EGIPTO  E INSTALACIÓN EN CANAÁN</w:t>
                      </w:r>
                    </w:p>
                  </w:txbxContent>
                </v:textbox>
              </v:shape>
            </w:pict>
          </mc:Fallback>
        </mc:AlternateContent>
      </w:r>
      <w:r w:rsidRPr="003501B1">
        <mc:AlternateContent>
          <mc:Choice Requires="wps">
            <w:drawing>
              <wp:anchor distT="0" distB="0" distL="114300" distR="114300" simplePos="0" relativeHeight="251663360" behindDoc="0" locked="0" layoutInCell="1" allowOverlap="1" wp14:anchorId="15CF9DF5" wp14:editId="58EB8A8E">
                <wp:simplePos x="0" y="0"/>
                <wp:positionH relativeFrom="column">
                  <wp:posOffset>558800</wp:posOffset>
                </wp:positionH>
                <wp:positionV relativeFrom="paragraph">
                  <wp:posOffset>667385</wp:posOffset>
                </wp:positionV>
                <wp:extent cx="1781175" cy="486410"/>
                <wp:effectExtent l="0" t="0" r="0" b="0"/>
                <wp:wrapNone/>
                <wp:docPr id="91" name="TextBox 91"/>
                <wp:cNvGraphicFramePr/>
                <a:graphic xmlns:a="http://schemas.openxmlformats.org/drawingml/2006/main">
                  <a:graphicData uri="http://schemas.microsoft.com/office/word/2010/wordprocessingShape">
                    <wps:wsp>
                      <wps:cNvSpPr txBox="1"/>
                      <wps:spPr>
                        <a:xfrm>
                          <a:off x="0" y="0"/>
                          <a:ext cx="1781175" cy="486410"/>
                        </a:xfrm>
                        <a:prstGeom prst="rect">
                          <a:avLst/>
                        </a:prstGeom>
                      </wps:spPr>
                      <wps:txbx>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Eventualmente bajó a Egipto y se instaló allí. Asociado con el nombre de José.</w:t>
                            </w:r>
                          </w:p>
                        </w:txbxContent>
                      </wps:txbx>
                      <wps:bodyPr lIns="0" tIns="0" rIns="0" bIns="0" rtlCol="0" anchor="t">
                        <a:spAutoFit/>
                      </wps:bodyPr>
                    </wps:wsp>
                  </a:graphicData>
                </a:graphic>
              </wp:anchor>
            </w:drawing>
          </mc:Choice>
          <mc:Fallback>
            <w:pict>
              <v:shape w14:anchorId="15CF9DF5" id="TextBox 91" o:spid="_x0000_s1029" type="#_x0000_t202" style="position:absolute;margin-left:44pt;margin-top:52.55pt;width:140.25pt;height:38.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" filled="f" stroked="f">
                <v:textbox style="mso-fit-shape-to-text:t" inset="0,0,0,0">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Eventualmente bajó a Egipto y se instaló allí. Asociado con el nombre de José.</w:t>
                      </w:r>
                    </w:p>
                  </w:txbxContent>
                </v:textbox>
              </v:shape>
            </w:pict>
          </mc:Fallback>
        </mc:AlternateContent>
      </w:r>
      <w:r w:rsidRPr="003501B1">
        <mc:AlternateContent>
          <mc:Choice Requires="wps">
            <w:drawing>
              <wp:anchor distT="0" distB="0" distL="114300" distR="114300" simplePos="0" relativeHeight="251664384" behindDoc="0" locked="0" layoutInCell="1" allowOverlap="1" wp14:anchorId="37706DC6" wp14:editId="6F301374">
                <wp:simplePos x="0" y="0"/>
                <wp:positionH relativeFrom="column">
                  <wp:posOffset>2711450</wp:posOffset>
                </wp:positionH>
                <wp:positionV relativeFrom="paragraph">
                  <wp:posOffset>1096010</wp:posOffset>
                </wp:positionV>
                <wp:extent cx="1280160" cy="207645"/>
                <wp:effectExtent l="0" t="0" r="0" b="0"/>
                <wp:wrapNone/>
                <wp:docPr id="92" name="TextBox 92"/>
                <wp:cNvGraphicFramePr/>
                <a:graphic xmlns:a="http://schemas.openxmlformats.org/drawingml/2006/main">
                  <a:graphicData uri="http://schemas.microsoft.com/office/word/2010/wordprocessingShape">
                    <wps:wsp>
                      <wps:cNvSpPr txBox="1"/>
                      <wps:spPr>
                        <a:xfrm>
                          <a:off x="0" y="0"/>
                          <a:ext cx="1280160" cy="207645"/>
                        </a:xfrm>
                        <a:prstGeom prst="rect">
                          <a:avLst/>
                        </a:prstGeom>
                      </wps:spPr>
                      <wps:txbx>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LOS MONARCAS</w:t>
                            </w:r>
                          </w:p>
                        </w:txbxContent>
                      </wps:txbx>
                      <wps:bodyPr lIns="0" tIns="0" rIns="0" bIns="0" rtlCol="0" anchor="t">
                        <a:spAutoFit/>
                      </wps:bodyPr>
                    </wps:wsp>
                  </a:graphicData>
                </a:graphic>
              </wp:anchor>
            </w:drawing>
          </mc:Choice>
          <mc:Fallback>
            <w:pict>
              <v:shape w14:anchorId="37706DC6" id="TextBox 92" o:spid="_x0000_s1030" type="#_x0000_t202" style="position:absolute;margin-left:213.5pt;margin-top:86.3pt;width:100.8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" filled="f" stroked="f">
                <v:textbox style="mso-fit-shape-to-text:t" inset="0,0,0,0">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LOS MONARCAS</w:t>
                      </w:r>
                    </w:p>
                  </w:txbxContent>
                </v:textbox>
              </v:shape>
            </w:pict>
          </mc:Fallback>
        </mc:AlternateContent>
      </w:r>
      <w:r w:rsidRPr="003501B1">
        <mc:AlternateContent>
          <mc:Choice Requires="wps">
            <w:drawing>
              <wp:anchor distT="0" distB="0" distL="114300" distR="114300" simplePos="0" relativeHeight="251665408" behindDoc="0" locked="0" layoutInCell="1" allowOverlap="1" wp14:anchorId="6BC6B122" wp14:editId="40864EB3">
                <wp:simplePos x="0" y="0"/>
                <wp:positionH relativeFrom="column">
                  <wp:posOffset>2694940</wp:posOffset>
                </wp:positionH>
                <wp:positionV relativeFrom="paragraph">
                  <wp:posOffset>1364615</wp:posOffset>
                </wp:positionV>
                <wp:extent cx="2250440" cy="958215"/>
                <wp:effectExtent l="0" t="0" r="0" b="0"/>
                <wp:wrapNone/>
                <wp:docPr id="93" name="TextBox 93"/>
                <wp:cNvGraphicFramePr/>
                <a:graphic xmlns:a="http://schemas.openxmlformats.org/drawingml/2006/main">
                  <a:graphicData uri="http://schemas.microsoft.com/office/word/2010/wordprocessingShape">
                    <wps:wsp>
                      <wps:cNvSpPr txBox="1"/>
                      <wps:spPr>
                        <a:xfrm>
                          <a:off x="0" y="0"/>
                          <a:ext cx="2250440" cy="958215"/>
                        </a:xfrm>
                        <a:prstGeom prst="rect">
                          <a:avLst/>
                        </a:prstGeom>
                      </wps:spPr>
                      <wps:txbx>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El primer rey de cierta importancia en el sur fue Saúl, ungido por el profeta Samuel. De Saúl no sabemos más que lo que se lee en 1Samuel. Éste, igual que sus sucesores, los famosos David y su hijo Salomón.</w:t>
                            </w:r>
                          </w:p>
                        </w:txbxContent>
                      </wps:txbx>
                      <wps:bodyPr lIns="0" tIns="0" rIns="0" bIns="0" rtlCol="0" anchor="t">
                        <a:spAutoFit/>
                      </wps:bodyPr>
                    </wps:wsp>
                  </a:graphicData>
                </a:graphic>
              </wp:anchor>
            </w:drawing>
          </mc:Choice>
          <mc:Fallback>
            <w:pict>
              <v:shape w14:anchorId="6BC6B122" id="TextBox 93" o:spid="_x0000_s1031" type="#_x0000_t202" style="position:absolute;margin-left:212.2pt;margin-top:107.45pt;width:177.2pt;height:75.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" filled="f" stroked="f">
                <v:textbox style="mso-fit-shape-to-text:t" inset="0,0,0,0">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El primer rey de cierta importancia en el sur fue Saúl, ungido por el profeta Samuel. De Saúl no sabemos más que lo que se lee en 1Samuel. Éste, igual que sus sucesores, los famosos David y su hijo Salomón.</w:t>
                      </w:r>
                    </w:p>
                  </w:txbxContent>
                </v:textbox>
              </v:shape>
            </w:pict>
          </mc:Fallback>
        </mc:AlternateContent>
      </w:r>
      <w:r w:rsidRPr="003501B1">
        <mc:AlternateContent>
          <mc:Choice Requires="wps">
            <w:drawing>
              <wp:anchor distT="0" distB="0" distL="114300" distR="114300" simplePos="0" relativeHeight="251666432" behindDoc="0" locked="0" layoutInCell="1" allowOverlap="1" wp14:anchorId="6167B674" wp14:editId="62CF6D76">
                <wp:simplePos x="0" y="0"/>
                <wp:positionH relativeFrom="column">
                  <wp:posOffset>558800</wp:posOffset>
                </wp:positionH>
                <wp:positionV relativeFrom="paragraph">
                  <wp:posOffset>2245995</wp:posOffset>
                </wp:positionV>
                <wp:extent cx="1792605" cy="1115060"/>
                <wp:effectExtent l="0" t="0" r="0" b="0"/>
                <wp:wrapNone/>
                <wp:docPr id="94" name="TextBox 94"/>
                <wp:cNvGraphicFramePr/>
                <a:graphic xmlns:a="http://schemas.openxmlformats.org/drawingml/2006/main">
                  <a:graphicData uri="http://schemas.microsoft.com/office/word/2010/wordprocessingShape">
                    <wps:wsp>
                      <wps:cNvSpPr txBox="1"/>
                      <wps:spPr>
                        <a:xfrm>
                          <a:off x="0" y="0"/>
                          <a:ext cx="1792605" cy="1115060"/>
                        </a:xfrm>
                        <a:prstGeom prst="rect">
                          <a:avLst/>
                        </a:prstGeom>
                      </wps:spPr>
                      <wps:txbx>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598 a.C. Nabucodonosor tomó Jerusalén. El templo fue destruido. Las personas más cultas fueron llevadas deportadas en varias oleadas a Babilonia y no pocas huyeron en dirección a Egipto.</w:t>
                            </w:r>
                          </w:p>
                        </w:txbxContent>
                      </wps:txbx>
                      <wps:bodyPr lIns="0" tIns="0" rIns="0" bIns="0" rtlCol="0" anchor="t">
                        <a:spAutoFit/>
                      </wps:bodyPr>
                    </wps:wsp>
                  </a:graphicData>
                </a:graphic>
              </wp:anchor>
            </w:drawing>
          </mc:Choice>
          <mc:Fallback>
            <w:pict>
              <v:shape w14:anchorId="6167B674" id="TextBox 94" o:spid="_x0000_s1032" type="#_x0000_t202" style="position:absolute;margin-left:44pt;margin-top:176.85pt;width:141.15pt;height:8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" filled="f" stroked="f">
                <v:textbox style="mso-fit-shape-to-text:t" inset="0,0,0,0">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598 a.C. Nabucodonosor tomó Jerusalén. El templo fue destruido. Las personas más cultas fueron llevadas deportadas en varias oleadas a Babilonia y no pocas huyeron en dirección a Egipto.</w:t>
                      </w:r>
                    </w:p>
                  </w:txbxContent>
                </v:textbox>
              </v:shape>
            </w:pict>
          </mc:Fallback>
        </mc:AlternateContent>
      </w:r>
      <w:r w:rsidRPr="003501B1">
        <mc:AlternateContent>
          <mc:Choice Requires="wps">
            <w:drawing>
              <wp:anchor distT="0" distB="0" distL="114300" distR="114300" simplePos="0" relativeHeight="251667456" behindDoc="0" locked="0" layoutInCell="1" allowOverlap="1" wp14:anchorId="08D90D86" wp14:editId="09E88A3A">
                <wp:simplePos x="0" y="0"/>
                <wp:positionH relativeFrom="column">
                  <wp:posOffset>2711450</wp:posOffset>
                </wp:positionH>
                <wp:positionV relativeFrom="paragraph">
                  <wp:posOffset>2848610</wp:posOffset>
                </wp:positionV>
                <wp:extent cx="2075815" cy="406400"/>
                <wp:effectExtent l="0" t="0" r="0" b="0"/>
                <wp:wrapNone/>
                <wp:docPr id="95" name="TextBox 95"/>
                <wp:cNvGraphicFramePr/>
                <a:graphic xmlns:a="http://schemas.openxmlformats.org/drawingml/2006/main">
                  <a:graphicData uri="http://schemas.microsoft.com/office/word/2010/wordprocessingShape">
                    <wps:wsp>
                      <wps:cNvSpPr txBox="1"/>
                      <wps:spPr>
                        <a:xfrm>
                          <a:off x="0" y="0"/>
                          <a:ext cx="2075815" cy="406400"/>
                        </a:xfrm>
                        <a:prstGeom prst="rect">
                          <a:avLst/>
                        </a:prstGeom>
                      </wps:spPr>
                      <wps:txbx>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RECONSTRUCCIÓN DEL TEMPLO DE JERUSALEN</w:t>
                            </w:r>
                          </w:p>
                        </w:txbxContent>
                      </wps:txbx>
                      <wps:bodyPr lIns="0" tIns="0" rIns="0" bIns="0" rtlCol="0" anchor="t">
                        <a:spAutoFit/>
                      </wps:bodyPr>
                    </wps:wsp>
                  </a:graphicData>
                </a:graphic>
              </wp:anchor>
            </w:drawing>
          </mc:Choice>
          <mc:Fallback>
            <w:pict>
              <v:shape w14:anchorId="08D90D86" id="TextBox 95" o:spid="_x0000_s1033" type="#_x0000_t202" style="position:absolute;margin-left:213.5pt;margin-top:224.3pt;width:163.45pt;height:3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" filled="f" stroked="f">
                <v:textbox style="mso-fit-shape-to-text:t" inset="0,0,0,0">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RECONSTRUCCIÓN DEL TEMPLO DE JERUSALEN</w:t>
                      </w:r>
                    </w:p>
                  </w:txbxContent>
                </v:textbox>
              </v:shape>
            </w:pict>
          </mc:Fallback>
        </mc:AlternateContent>
      </w:r>
      <w:r w:rsidRPr="003501B1">
        <mc:AlternateContent>
          <mc:Choice Requires="wps">
            <w:drawing>
              <wp:anchor distT="0" distB="0" distL="114300" distR="114300" simplePos="0" relativeHeight="251668480" behindDoc="0" locked="0" layoutInCell="1" allowOverlap="1" wp14:anchorId="08DC8A0E" wp14:editId="0FA8E9EB">
                <wp:simplePos x="0" y="0"/>
                <wp:positionH relativeFrom="column">
                  <wp:posOffset>2682875</wp:posOffset>
                </wp:positionH>
                <wp:positionV relativeFrom="paragraph">
                  <wp:posOffset>3308985</wp:posOffset>
                </wp:positionV>
                <wp:extent cx="2447925" cy="1115060"/>
                <wp:effectExtent l="0" t="0" r="0" b="0"/>
                <wp:wrapNone/>
                <wp:docPr id="96" name="TextBox 96"/>
                <wp:cNvGraphicFramePr/>
                <a:graphic xmlns:a="http://schemas.openxmlformats.org/drawingml/2006/main">
                  <a:graphicData uri="http://schemas.microsoft.com/office/word/2010/wordprocessingShape">
                    <wps:wsp>
                      <wps:cNvSpPr txBox="1"/>
                      <wps:spPr>
                        <a:xfrm>
                          <a:off x="0" y="0"/>
                          <a:ext cx="2447925" cy="1115060"/>
                        </a:xfrm>
                        <a:prstGeom prst="rect">
                          <a:avLst/>
                        </a:prstGeom>
                      </wps:spPr>
                      <wps:txbx>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Ciro el persa 538 a.C., el poder de las manos de los babilonios. Una de sus políticas fue permitir que los exiliados retornen a sus tierras. Empezaron la reconstruccion, en particular del Templo bajo Zorobabel, empresa que fue alentada por los profetas Ageo y Zacarías.</w:t>
                            </w:r>
                          </w:p>
                        </w:txbxContent>
                      </wps:txbx>
                      <wps:bodyPr lIns="0" tIns="0" rIns="0" bIns="0" rtlCol="0" anchor="t">
                        <a:spAutoFit/>
                      </wps:bodyPr>
                    </wps:wsp>
                  </a:graphicData>
                </a:graphic>
              </wp:anchor>
            </w:drawing>
          </mc:Choice>
          <mc:Fallback>
            <w:pict>
              <v:shape w14:anchorId="08DC8A0E" id="TextBox 96" o:spid="_x0000_s1034" type="#_x0000_t202" style="position:absolute;margin-left:211.25pt;margin-top:260.55pt;width:192.75pt;height:8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" filled="f" stroked="f">
                <v:textbox style="mso-fit-shape-to-text:t" inset="0,0,0,0">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Ciro el persa 538 a.C., el poder de las manos de los babilonios. Una de sus políticas fue permitir que los exiliados retornen a sus tierras. Empezaron la reconstruccion, en particular del Templo bajo Zorobabel, empresa que fue alentada por los profetas Ageo y Zacarías.</w:t>
                      </w:r>
                    </w:p>
                  </w:txbxContent>
                </v:textbox>
              </v:shape>
            </w:pict>
          </mc:Fallback>
        </mc:AlternateContent>
      </w:r>
      <w:r w:rsidRPr="003501B1">
        <mc:AlternateContent>
          <mc:Choice Requires="wps">
            <w:drawing>
              <wp:anchor distT="0" distB="0" distL="114300" distR="114300" simplePos="0" relativeHeight="251669504" behindDoc="0" locked="0" layoutInCell="1" allowOverlap="1" wp14:anchorId="71FA86B6" wp14:editId="330EF7D8">
                <wp:simplePos x="0" y="0"/>
                <wp:positionH relativeFrom="column">
                  <wp:posOffset>674370</wp:posOffset>
                </wp:positionH>
                <wp:positionV relativeFrom="paragraph">
                  <wp:posOffset>3724275</wp:posOffset>
                </wp:positionV>
                <wp:extent cx="1623695" cy="207645"/>
                <wp:effectExtent l="0" t="0" r="0" b="0"/>
                <wp:wrapNone/>
                <wp:docPr id="97" name="TextBox 97"/>
                <wp:cNvGraphicFramePr/>
                <a:graphic xmlns:a="http://schemas.openxmlformats.org/drawingml/2006/main">
                  <a:graphicData uri="http://schemas.microsoft.com/office/word/2010/wordprocessingShape">
                    <wps:wsp>
                      <wps:cNvSpPr txBox="1"/>
                      <wps:spPr>
                        <a:xfrm>
                          <a:off x="0" y="0"/>
                          <a:ext cx="1623695" cy="207645"/>
                        </a:xfrm>
                        <a:prstGeom prst="rect">
                          <a:avLst/>
                        </a:prstGeom>
                      </wps:spPr>
                      <wps:txbx>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ALEJANDRO MAGNO</w:t>
                            </w:r>
                          </w:p>
                        </w:txbxContent>
                      </wps:txbx>
                      <wps:bodyPr lIns="0" tIns="0" rIns="0" bIns="0" rtlCol="0" anchor="t">
                        <a:spAutoFit/>
                      </wps:bodyPr>
                    </wps:wsp>
                  </a:graphicData>
                </a:graphic>
              </wp:anchor>
            </w:drawing>
          </mc:Choice>
          <mc:Fallback>
            <w:pict>
              <v:shape w14:anchorId="71FA86B6" id="TextBox 97" o:spid="_x0000_s1035" type="#_x0000_t202" style="position:absolute;margin-left:53.1pt;margin-top:293.25pt;width:127.85pt;height:16.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" filled="f" stroked="f">
                <v:textbox style="mso-fit-shape-to-text:t" inset="0,0,0,0">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ALEJANDRO MAGNO</w:t>
                      </w:r>
                    </w:p>
                  </w:txbxContent>
                </v:textbox>
              </v:shape>
            </w:pict>
          </mc:Fallback>
        </mc:AlternateContent>
      </w:r>
      <w:r w:rsidRPr="003501B1">
        <mc:AlternateContent>
          <mc:Choice Requires="wps">
            <w:drawing>
              <wp:anchor distT="0" distB="0" distL="114300" distR="114300" simplePos="0" relativeHeight="251670528" behindDoc="0" locked="0" layoutInCell="1" allowOverlap="1" wp14:anchorId="19141BDD" wp14:editId="337D9E84">
                <wp:simplePos x="0" y="0"/>
                <wp:positionH relativeFrom="column">
                  <wp:posOffset>558800</wp:posOffset>
                </wp:positionH>
                <wp:positionV relativeFrom="paragraph">
                  <wp:posOffset>3999865</wp:posOffset>
                </wp:positionV>
                <wp:extent cx="1770380" cy="1115060"/>
                <wp:effectExtent l="0" t="0" r="0" b="0"/>
                <wp:wrapNone/>
                <wp:docPr id="98" name="TextBox 98"/>
                <wp:cNvGraphicFramePr/>
                <a:graphic xmlns:a="http://schemas.openxmlformats.org/drawingml/2006/main">
                  <a:graphicData uri="http://schemas.microsoft.com/office/word/2010/wordprocessingShape">
                    <wps:wsp>
                      <wps:cNvSpPr txBox="1"/>
                      <wps:spPr>
                        <a:xfrm>
                          <a:off x="0" y="0"/>
                          <a:ext cx="1770380" cy="1115060"/>
                        </a:xfrm>
                        <a:prstGeom prst="rect">
                          <a:avLst/>
                        </a:prstGeom>
                      </wps:spPr>
                      <wps:txbx>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El año 332 tomó  Judea. Se introdujo la cultura helenística, la visión filosófica de la vida, el desarrollo del arte y del deporte. Su influencia se observa en libros bíblicos de corte helénico como Qohelet y Sabiduría.</w:t>
                            </w:r>
                          </w:p>
                        </w:txbxContent>
                      </wps:txbx>
                      <wps:bodyPr lIns="0" tIns="0" rIns="0" bIns="0" rtlCol="0" anchor="t">
                        <a:spAutoFit/>
                      </wps:bodyPr>
                    </wps:wsp>
                  </a:graphicData>
                </a:graphic>
              </wp:anchor>
            </w:drawing>
          </mc:Choice>
          <mc:Fallback>
            <w:pict>
              <v:shape w14:anchorId="19141BDD" id="TextBox 98" o:spid="_x0000_s1036" type="#_x0000_t202" style="position:absolute;margin-left:44pt;margin-top:314.95pt;width:139.4pt;height:87.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" filled="f" stroked="f">
                <v:textbox style="mso-fit-shape-to-text:t" inset="0,0,0,0">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El año 332 tomó  Judea. Se introdujo la cultura helenística, la visión filosófica de la vida, el desarrollo del arte y del deporte. Su influencia se observa en libros bíblicos de corte helénico como Qohelet y Sabiduría.</w:t>
                      </w:r>
                    </w:p>
                  </w:txbxContent>
                </v:textbox>
              </v:shape>
            </w:pict>
          </mc:Fallback>
        </mc:AlternateContent>
      </w:r>
      <w:r w:rsidRPr="003501B1">
        <mc:AlternateContent>
          <mc:Choice Requires="wps">
            <w:drawing>
              <wp:anchor distT="0" distB="0" distL="114300" distR="114300" simplePos="0" relativeHeight="251671552" behindDoc="0" locked="0" layoutInCell="1" allowOverlap="1" wp14:anchorId="57645442" wp14:editId="3F015167">
                <wp:simplePos x="0" y="0"/>
                <wp:positionH relativeFrom="column">
                  <wp:posOffset>2762885</wp:posOffset>
                </wp:positionH>
                <wp:positionV relativeFrom="paragraph">
                  <wp:posOffset>4579620</wp:posOffset>
                </wp:positionV>
                <wp:extent cx="1684020" cy="406400"/>
                <wp:effectExtent l="0" t="0" r="0" b="0"/>
                <wp:wrapNone/>
                <wp:docPr id="99" name="TextBox 99"/>
                <wp:cNvGraphicFramePr/>
                <a:graphic xmlns:a="http://schemas.openxmlformats.org/drawingml/2006/main">
                  <a:graphicData uri="http://schemas.microsoft.com/office/word/2010/wordprocessingShape">
                    <wps:wsp>
                      <wps:cNvSpPr txBox="1"/>
                      <wps:spPr>
                        <a:xfrm>
                          <a:off x="0" y="0"/>
                          <a:ext cx="1684020" cy="406400"/>
                        </a:xfrm>
                        <a:prstGeom prst="rect">
                          <a:avLst/>
                        </a:prstGeom>
                      </wps:spPr>
                      <wps:txbx>
                        <w:txbxContent>
                          <w:p w:rsidR="003501B1" w:rsidRDefault="003501B1" w:rsidP="003501B1">
                            <w:pPr>
                              <w:spacing w:line="320" w:lineRule="exact"/>
                              <w:jc w:val="center"/>
                              <w:rPr>
                                <w:rFonts w:ascii="Arial" w:hAnsi="Arial"/>
                                <w:color w:val="FFFFFF"/>
                                <w:kern w:val="24"/>
                                <w:sz w:val="23"/>
                                <w:szCs w:val="23"/>
                                <w:lang w:val="en-US"/>
                              </w:rPr>
                            </w:pPr>
                            <w:r>
                              <w:rPr>
                                <w:rFonts w:ascii="Arial" w:hAnsi="Arial"/>
                                <w:color w:val="FFFFFF"/>
                                <w:kern w:val="24"/>
                                <w:sz w:val="23"/>
                                <w:szCs w:val="23"/>
                                <w:lang w:val="en-US"/>
                              </w:rPr>
                              <w:t>LA DOMINACIÓN GRECORROMANA</w:t>
                            </w:r>
                          </w:p>
                        </w:txbxContent>
                      </wps:txbx>
                      <wps:bodyPr lIns="0" tIns="0" rIns="0" bIns="0" rtlCol="0" anchor="t">
                        <a:spAutoFit/>
                      </wps:bodyPr>
                    </wps:wsp>
                  </a:graphicData>
                </a:graphic>
              </wp:anchor>
            </w:drawing>
          </mc:Choice>
          <mc:Fallback>
            <w:pict>
              <v:shape w14:anchorId="57645442" id="TextBox 99" o:spid="_x0000_s1037" type="#_x0000_t202" style="position:absolute;margin-left:217.55pt;margin-top:360.6pt;width:132.6pt;height:3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" filled="f" stroked="f">
                <v:textbox style="mso-fit-shape-to-text:t" inset="0,0,0,0">
                  <w:txbxContent>
                    <w:p w:rsidR="003501B1" w:rsidRDefault="003501B1" w:rsidP="003501B1">
                      <w:pPr>
                        <w:spacing w:line="320" w:lineRule="exact"/>
                        <w:jc w:val="center"/>
                        <w:rPr>
                          <w:rFonts w:ascii="Arial" w:hAnsi="Arial"/>
                          <w:color w:val="FFFFFF"/>
                          <w:kern w:val="24"/>
                          <w:sz w:val="23"/>
                          <w:szCs w:val="23"/>
                          <w:lang w:val="en-US"/>
                        </w:rPr>
                      </w:pPr>
                      <w:r>
                        <w:rPr>
                          <w:rFonts w:ascii="Arial" w:hAnsi="Arial"/>
                          <w:color w:val="FFFFFF"/>
                          <w:kern w:val="24"/>
                          <w:sz w:val="23"/>
                          <w:szCs w:val="23"/>
                          <w:lang w:val="en-US"/>
                        </w:rPr>
                        <w:t>LA DOMINACIÓN GRECORROMANA</w:t>
                      </w:r>
                    </w:p>
                  </w:txbxContent>
                </v:textbox>
              </v:shape>
            </w:pict>
          </mc:Fallback>
        </mc:AlternateContent>
      </w:r>
      <w:r w:rsidRPr="003501B1">
        <mc:AlternateContent>
          <mc:Choice Requires="wps">
            <w:drawing>
              <wp:anchor distT="0" distB="0" distL="114300" distR="114300" simplePos="0" relativeHeight="251672576" behindDoc="0" locked="0" layoutInCell="1" allowOverlap="1" wp14:anchorId="048D903C" wp14:editId="45E2F6DC">
                <wp:simplePos x="0" y="0"/>
                <wp:positionH relativeFrom="column">
                  <wp:posOffset>2711450</wp:posOffset>
                </wp:positionH>
                <wp:positionV relativeFrom="paragraph">
                  <wp:posOffset>5063490</wp:posOffset>
                </wp:positionV>
                <wp:extent cx="2233930" cy="800735"/>
                <wp:effectExtent l="0" t="0" r="0" b="0"/>
                <wp:wrapNone/>
                <wp:docPr id="100" name="TextBox 100"/>
                <wp:cNvGraphicFramePr/>
                <a:graphic xmlns:a="http://schemas.openxmlformats.org/drawingml/2006/main">
                  <a:graphicData uri="http://schemas.microsoft.com/office/word/2010/wordprocessingShape">
                    <wps:wsp>
                      <wps:cNvSpPr txBox="1"/>
                      <wps:spPr>
                        <a:xfrm>
                          <a:off x="0" y="0"/>
                          <a:ext cx="2233930" cy="800735"/>
                        </a:xfrm>
                        <a:prstGeom prst="rect">
                          <a:avLst/>
                        </a:prstGeom>
                      </wps:spPr>
                      <wps:txbx>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 xml:space="preserve">En el año  a.C. llegó a su fin la dominación helénica en Palestina. El reordenamiento del tablero político hizo posible que eventualmente se permitiera la regencia de reyes locales, súbditos a Roma. </w:t>
                            </w:r>
                          </w:p>
                        </w:txbxContent>
                      </wps:txbx>
                      <wps:bodyPr lIns="0" tIns="0" rIns="0" bIns="0" rtlCol="0" anchor="t">
                        <a:spAutoFit/>
                      </wps:bodyPr>
                    </wps:wsp>
                  </a:graphicData>
                </a:graphic>
              </wp:anchor>
            </w:drawing>
          </mc:Choice>
          <mc:Fallback>
            <w:pict>
              <v:shape w14:anchorId="048D903C" id="TextBox 100" o:spid="_x0000_s1038" type="#_x0000_t202" style="position:absolute;margin-left:213.5pt;margin-top:398.7pt;width:175.9pt;height:63.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" filled="f" stroked="f">
                <v:textbox style="mso-fit-shape-to-text:t" inset="0,0,0,0">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 xml:space="preserve">En el año  a.C. llegó a su fin la dominación helénica en Palestina. El reordenamiento del tablero político hizo posible que eventualmente se permitiera la regencia de reyes locales, súbditos a Roma. </w:t>
                      </w:r>
                    </w:p>
                  </w:txbxContent>
                </v:textbox>
              </v:shape>
            </w:pict>
          </mc:Fallback>
        </mc:AlternateContent>
      </w:r>
      <w:r w:rsidRPr="003501B1">
        <mc:AlternateContent>
          <mc:Choice Requires="wps">
            <w:drawing>
              <wp:anchor distT="0" distB="0" distL="114300" distR="114300" simplePos="0" relativeHeight="251673600" behindDoc="0" locked="0" layoutInCell="1" allowOverlap="1" wp14:anchorId="3DFFBC08" wp14:editId="16DD65C9">
                <wp:simplePos x="0" y="0"/>
                <wp:positionH relativeFrom="column">
                  <wp:posOffset>970915</wp:posOffset>
                </wp:positionH>
                <wp:positionV relativeFrom="paragraph">
                  <wp:posOffset>7206615</wp:posOffset>
                </wp:positionV>
                <wp:extent cx="1355090" cy="410210"/>
                <wp:effectExtent l="0" t="0" r="0" b="0"/>
                <wp:wrapNone/>
                <wp:docPr id="101" name="TextBox 101"/>
                <wp:cNvGraphicFramePr/>
                <a:graphic xmlns:a="http://schemas.openxmlformats.org/drawingml/2006/main">
                  <a:graphicData uri="http://schemas.microsoft.com/office/word/2010/wordprocessingShape">
                    <wps:wsp>
                      <wps:cNvSpPr txBox="1"/>
                      <wps:spPr>
                        <a:xfrm>
                          <a:off x="0" y="0"/>
                          <a:ext cx="1355090" cy="410210"/>
                        </a:xfrm>
                        <a:prstGeom prst="rect">
                          <a:avLst/>
                        </a:prstGeom>
                      </wps:spPr>
                      <wps:txbx>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PONCIO PILATO (26-36 D.C.)</w:t>
                            </w:r>
                          </w:p>
                        </w:txbxContent>
                      </wps:txbx>
                      <wps:bodyPr lIns="0" tIns="0" rIns="0" bIns="0" rtlCol="0" anchor="t">
                        <a:spAutoFit/>
                      </wps:bodyPr>
                    </wps:wsp>
                  </a:graphicData>
                </a:graphic>
              </wp:anchor>
            </w:drawing>
          </mc:Choice>
          <mc:Fallback>
            <w:pict>
              <v:shape w14:anchorId="3DFFBC08" id="TextBox 101" o:spid="_x0000_s1039" type="#_x0000_t202" style="position:absolute;margin-left:76.45pt;margin-top:567.45pt;width:106.7pt;height:32.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" filled="f" stroked="f">
                <v:textbox style="mso-fit-shape-to-text:t" inset="0,0,0,0">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PONCIO PILATO (26-36 D.C.)</w:t>
                      </w:r>
                    </w:p>
                  </w:txbxContent>
                </v:textbox>
              </v:shape>
            </w:pict>
          </mc:Fallback>
        </mc:AlternateContent>
      </w:r>
      <w:r w:rsidRPr="003501B1">
        <mc:AlternateContent>
          <mc:Choice Requires="wps">
            <w:drawing>
              <wp:anchor distT="0" distB="0" distL="114300" distR="114300" simplePos="0" relativeHeight="251674624" behindDoc="0" locked="0" layoutInCell="1" allowOverlap="1" wp14:anchorId="198136D1" wp14:editId="0D20B29E">
                <wp:simplePos x="0" y="0"/>
                <wp:positionH relativeFrom="column">
                  <wp:posOffset>-760095</wp:posOffset>
                </wp:positionH>
                <wp:positionV relativeFrom="paragraph">
                  <wp:posOffset>-756920</wp:posOffset>
                </wp:positionV>
                <wp:extent cx="2914015" cy="1090930"/>
                <wp:effectExtent l="0" t="0" r="0" b="0"/>
                <wp:wrapNone/>
                <wp:docPr id="103" name="TextBox 103"/>
                <wp:cNvGraphicFramePr/>
                <a:graphic xmlns:a="http://schemas.openxmlformats.org/drawingml/2006/main">
                  <a:graphicData uri="http://schemas.microsoft.com/office/word/2010/wordprocessingShape">
                    <wps:wsp>
                      <wps:cNvSpPr txBox="1"/>
                      <wps:spPr>
                        <a:xfrm>
                          <a:off x="0" y="0"/>
                          <a:ext cx="2914015" cy="1090930"/>
                        </a:xfrm>
                        <a:prstGeom prst="rect">
                          <a:avLst/>
                        </a:prstGeom>
                      </wps:spPr>
                      <wps:txbx>
                        <w:txbxContent>
                          <w:p w:rsidR="003501B1" w:rsidRDefault="003501B1" w:rsidP="003501B1">
                            <w:pPr>
                              <w:spacing w:line="568" w:lineRule="exact"/>
                              <w:rPr>
                                <w:rFonts w:ascii="Arial Bold" w:hAnsi="Arial Bold"/>
                                <w:color w:val="545454"/>
                                <w:kern w:val="24"/>
                                <w:sz w:val="41"/>
                                <w:szCs w:val="41"/>
                                <w:lang w:val="en-US"/>
                              </w:rPr>
                            </w:pPr>
                            <w:r>
                              <w:rPr>
                                <w:rFonts w:ascii="Arial Bold" w:hAnsi="Arial Bold"/>
                                <w:color w:val="545454"/>
                                <w:kern w:val="24"/>
                                <w:sz w:val="41"/>
                                <w:szCs w:val="41"/>
                                <w:lang w:val="en-US"/>
                              </w:rPr>
                              <w:t>CONTEXTO HISTÓRICO DE LA BIBLIA</w:t>
                            </w:r>
                          </w:p>
                        </w:txbxContent>
                      </wps:txbx>
                      <wps:bodyPr lIns="0" tIns="0" rIns="0" bIns="0" rtlCol="0" anchor="t">
                        <a:spAutoFit/>
                      </wps:bodyPr>
                    </wps:wsp>
                  </a:graphicData>
                </a:graphic>
              </wp:anchor>
            </w:drawing>
          </mc:Choice>
          <mc:Fallback>
            <w:pict>
              <v:shape w14:anchorId="198136D1" id="TextBox 103" o:spid="_x0000_s1040" type="#_x0000_t202" style="position:absolute;margin-left:-59.85pt;margin-top:-59.6pt;width:229.45pt;height:85.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" filled="f" stroked="f">
                <v:textbox style="mso-fit-shape-to-text:t" inset="0,0,0,0">
                  <w:txbxContent>
                    <w:p w:rsidR="003501B1" w:rsidRDefault="003501B1" w:rsidP="003501B1">
                      <w:pPr>
                        <w:spacing w:line="568" w:lineRule="exact"/>
                        <w:rPr>
                          <w:rFonts w:ascii="Arial Bold" w:hAnsi="Arial Bold"/>
                          <w:color w:val="545454"/>
                          <w:kern w:val="24"/>
                          <w:sz w:val="41"/>
                          <w:szCs w:val="41"/>
                          <w:lang w:val="en-US"/>
                        </w:rPr>
                      </w:pPr>
                      <w:r>
                        <w:rPr>
                          <w:rFonts w:ascii="Arial Bold" w:hAnsi="Arial Bold"/>
                          <w:color w:val="545454"/>
                          <w:kern w:val="24"/>
                          <w:sz w:val="41"/>
                          <w:szCs w:val="41"/>
                          <w:lang w:val="en-US"/>
                        </w:rPr>
                        <w:t>CONTEXTO HISTÓRICO DE LA BIBLIA</w:t>
                      </w:r>
                    </w:p>
                  </w:txbxContent>
                </v:textbox>
              </v:shape>
            </w:pict>
          </mc:Fallback>
        </mc:AlternateContent>
      </w:r>
      <w:r w:rsidRPr="003501B1">
        <mc:AlternateContent>
          <mc:Choice Requires="wps">
            <w:drawing>
              <wp:anchor distT="0" distB="0" distL="114300" distR="114300" simplePos="0" relativeHeight="251675648" behindDoc="0" locked="0" layoutInCell="1" allowOverlap="1" wp14:anchorId="1BC6DB8D" wp14:editId="36E17DC6">
                <wp:simplePos x="0" y="0"/>
                <wp:positionH relativeFrom="column">
                  <wp:posOffset>332740</wp:posOffset>
                </wp:positionH>
                <wp:positionV relativeFrom="paragraph">
                  <wp:posOffset>1798955</wp:posOffset>
                </wp:positionV>
                <wp:extent cx="2012315" cy="406400"/>
                <wp:effectExtent l="0" t="0" r="0" b="0"/>
                <wp:wrapNone/>
                <wp:docPr id="104" name="TextBox 104"/>
                <wp:cNvGraphicFramePr/>
                <a:graphic xmlns:a="http://schemas.openxmlformats.org/drawingml/2006/main">
                  <a:graphicData uri="http://schemas.microsoft.com/office/word/2010/wordprocessingShape">
                    <wps:wsp>
                      <wps:cNvSpPr txBox="1"/>
                      <wps:spPr>
                        <a:xfrm>
                          <a:off x="0" y="0"/>
                          <a:ext cx="2012315" cy="406400"/>
                        </a:xfrm>
                        <a:prstGeom prst="rect">
                          <a:avLst/>
                        </a:prstGeom>
                      </wps:spPr>
                      <wps:txbx>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EL EXILIO DE BABILONIA Y LA DÁSPORA</w:t>
                            </w:r>
                          </w:p>
                        </w:txbxContent>
                      </wps:txbx>
                      <wps:bodyPr lIns="0" tIns="0" rIns="0" bIns="0" rtlCol="0" anchor="t">
                        <a:spAutoFit/>
                      </wps:bodyPr>
                    </wps:wsp>
                  </a:graphicData>
                </a:graphic>
              </wp:anchor>
            </w:drawing>
          </mc:Choice>
          <mc:Fallback>
            <w:pict>
              <v:shape w14:anchorId="1BC6DB8D" id="TextBox 104" o:spid="_x0000_s1041" type="#_x0000_t202" style="position:absolute;margin-left:26.2pt;margin-top:141.65pt;width:158.45pt;height:3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" filled="f" stroked="f">
                <v:textbox style="mso-fit-shape-to-text:t" inset="0,0,0,0">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EL EXILIO DE BABILONIA Y LA DÁSPORA</w:t>
                      </w:r>
                    </w:p>
                  </w:txbxContent>
                </v:textbox>
              </v:shape>
            </w:pict>
          </mc:Fallback>
        </mc:AlternateContent>
      </w:r>
      <w:r w:rsidRPr="003501B1">
        <mc:AlternateContent>
          <mc:Choice Requires="wps">
            <w:drawing>
              <wp:anchor distT="0" distB="0" distL="114300" distR="114300" simplePos="0" relativeHeight="251676672" behindDoc="0" locked="0" layoutInCell="1" allowOverlap="1" wp14:anchorId="1CABED5F" wp14:editId="0ABE0CAA">
                <wp:simplePos x="0" y="0"/>
                <wp:positionH relativeFrom="column">
                  <wp:posOffset>2762885</wp:posOffset>
                </wp:positionH>
                <wp:positionV relativeFrom="paragraph">
                  <wp:posOffset>7955280</wp:posOffset>
                </wp:positionV>
                <wp:extent cx="1050925" cy="209550"/>
                <wp:effectExtent l="0" t="0" r="0" b="0"/>
                <wp:wrapNone/>
                <wp:docPr id="105" name="TextBox 105"/>
                <wp:cNvGraphicFramePr/>
                <a:graphic xmlns:a="http://schemas.openxmlformats.org/drawingml/2006/main">
                  <a:graphicData uri="http://schemas.microsoft.com/office/word/2010/wordprocessingShape">
                    <wps:wsp>
                      <wps:cNvSpPr txBox="1"/>
                      <wps:spPr>
                        <a:xfrm>
                          <a:off x="0" y="0"/>
                          <a:ext cx="1050925" cy="209550"/>
                        </a:xfrm>
                        <a:prstGeom prst="rect">
                          <a:avLst/>
                        </a:prstGeom>
                      </wps:spPr>
                      <wps:txbx>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4 A.C. - 39 D.C.</w:t>
                            </w:r>
                          </w:p>
                        </w:txbxContent>
                      </wps:txbx>
                      <wps:bodyPr lIns="0" tIns="0" rIns="0" bIns="0" rtlCol="0" anchor="t">
                        <a:spAutoFit/>
                      </wps:bodyPr>
                    </wps:wsp>
                  </a:graphicData>
                </a:graphic>
              </wp:anchor>
            </w:drawing>
          </mc:Choice>
          <mc:Fallback>
            <w:pict>
              <v:shape w14:anchorId="1CABED5F" id="TextBox 105" o:spid="_x0000_s1042" type="#_x0000_t202" style="position:absolute;margin-left:217.55pt;margin-top:626.4pt;width:82.75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" filled="f" stroked="f">
                <v:textbox style="mso-fit-shape-to-text:t" inset="0,0,0,0">
                  <w:txbxContent>
                    <w:p w:rsidR="003501B1" w:rsidRDefault="003501B1" w:rsidP="003501B1">
                      <w:pPr>
                        <w:spacing w:line="320" w:lineRule="exact"/>
                        <w:rPr>
                          <w:rFonts w:ascii="Arial" w:hAnsi="Arial"/>
                          <w:color w:val="FFFFFF"/>
                          <w:kern w:val="24"/>
                          <w:sz w:val="23"/>
                          <w:szCs w:val="23"/>
                          <w:lang w:val="en-US"/>
                        </w:rPr>
                      </w:pPr>
                      <w:r>
                        <w:rPr>
                          <w:rFonts w:ascii="Arial" w:hAnsi="Arial"/>
                          <w:color w:val="FFFFFF"/>
                          <w:kern w:val="24"/>
                          <w:sz w:val="23"/>
                          <w:szCs w:val="23"/>
                          <w:lang w:val="en-US"/>
                        </w:rPr>
                        <w:t>4 A.C. - 39 D.C.</w:t>
                      </w:r>
                    </w:p>
                  </w:txbxContent>
                </v:textbox>
              </v:shape>
            </w:pict>
          </mc:Fallback>
        </mc:AlternateContent>
      </w:r>
      <w:r w:rsidRPr="003501B1">
        <mc:AlternateContent>
          <mc:Choice Requires="wps">
            <w:drawing>
              <wp:anchor distT="0" distB="0" distL="114300" distR="114300" simplePos="0" relativeHeight="251677696" behindDoc="0" locked="0" layoutInCell="1" allowOverlap="1" wp14:anchorId="52E9A929" wp14:editId="690B6A7A">
                <wp:simplePos x="0" y="0"/>
                <wp:positionH relativeFrom="column">
                  <wp:posOffset>2694940</wp:posOffset>
                </wp:positionH>
                <wp:positionV relativeFrom="paragraph">
                  <wp:posOffset>8220075</wp:posOffset>
                </wp:positionV>
                <wp:extent cx="1896745" cy="328930"/>
                <wp:effectExtent l="0" t="0" r="0" b="0"/>
                <wp:wrapNone/>
                <wp:docPr id="106" name="TextBox 106"/>
                <wp:cNvGraphicFramePr/>
                <a:graphic xmlns:a="http://schemas.openxmlformats.org/drawingml/2006/main">
                  <a:graphicData uri="http://schemas.microsoft.com/office/word/2010/wordprocessingShape">
                    <wps:wsp>
                      <wps:cNvSpPr txBox="1"/>
                      <wps:spPr>
                        <a:xfrm>
                          <a:off x="0" y="0"/>
                          <a:ext cx="1896745" cy="328930"/>
                        </a:xfrm>
                        <a:prstGeom prst="rect">
                          <a:avLst/>
                        </a:prstGeom>
                      </wps:spPr>
                      <wps:txbx>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En Galilea reinaba Herodes Antipatas.</w:t>
                            </w:r>
                          </w:p>
                        </w:txbxContent>
                      </wps:txbx>
                      <wps:bodyPr lIns="0" tIns="0" rIns="0" bIns="0" rtlCol="0" anchor="t">
                        <a:spAutoFit/>
                      </wps:bodyPr>
                    </wps:wsp>
                  </a:graphicData>
                </a:graphic>
              </wp:anchor>
            </w:drawing>
          </mc:Choice>
          <mc:Fallback>
            <w:pict>
              <v:shape w14:anchorId="52E9A929" id="TextBox 106" o:spid="_x0000_s1043" type="#_x0000_t202" style="position:absolute;margin-left:212.2pt;margin-top:647.25pt;width:149.35pt;height:25.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" filled="f" stroked="f">
                <v:textbox style="mso-fit-shape-to-text:t" inset="0,0,0,0">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En Galilea reinaba Herodes Antipatas.</w:t>
                      </w:r>
                    </w:p>
                  </w:txbxContent>
                </v:textbox>
              </v:shape>
            </w:pict>
          </mc:Fallback>
        </mc:AlternateContent>
      </w:r>
      <w:r w:rsidRPr="003501B1">
        <mc:AlternateContent>
          <mc:Choice Requires="wps">
            <w:drawing>
              <wp:anchor distT="0" distB="0" distL="114300" distR="114300" simplePos="0" relativeHeight="251678720" behindDoc="0" locked="0" layoutInCell="1" allowOverlap="1" wp14:anchorId="126CE1A5" wp14:editId="76194098">
                <wp:simplePos x="0" y="0"/>
                <wp:positionH relativeFrom="column">
                  <wp:posOffset>1275715</wp:posOffset>
                </wp:positionH>
                <wp:positionV relativeFrom="paragraph">
                  <wp:posOffset>8830945</wp:posOffset>
                </wp:positionV>
                <wp:extent cx="1050925" cy="209550"/>
                <wp:effectExtent l="0" t="0" r="0" b="0"/>
                <wp:wrapNone/>
                <wp:docPr id="107" name="TextBox 107"/>
                <wp:cNvGraphicFramePr/>
                <a:graphic xmlns:a="http://schemas.openxmlformats.org/drawingml/2006/main">
                  <a:graphicData uri="http://schemas.microsoft.com/office/word/2010/wordprocessingShape">
                    <wps:wsp>
                      <wps:cNvSpPr txBox="1"/>
                      <wps:spPr>
                        <a:xfrm>
                          <a:off x="0" y="0"/>
                          <a:ext cx="1050925" cy="209550"/>
                        </a:xfrm>
                        <a:prstGeom prst="rect">
                          <a:avLst/>
                        </a:prstGeom>
                      </wps:spPr>
                      <wps:txbx>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REBELIÓN</w:t>
                            </w:r>
                          </w:p>
                        </w:txbxContent>
                      </wps:txbx>
                      <wps:bodyPr lIns="0" tIns="0" rIns="0" bIns="0" rtlCol="0" anchor="t">
                        <a:spAutoFit/>
                      </wps:bodyPr>
                    </wps:wsp>
                  </a:graphicData>
                </a:graphic>
              </wp:anchor>
            </w:drawing>
          </mc:Choice>
          <mc:Fallback>
            <w:pict>
              <v:shape w14:anchorId="126CE1A5" id="TextBox 107" o:spid="_x0000_s1044" type="#_x0000_t202" style="position:absolute;margin-left:100.45pt;margin-top:695.35pt;width:82.7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" filled="f" stroked="f">
                <v:textbox style="mso-fit-shape-to-text:t" inset="0,0,0,0">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REBELIÓN</w:t>
                      </w:r>
                    </w:p>
                  </w:txbxContent>
                </v:textbox>
              </v:shape>
            </w:pict>
          </mc:Fallback>
        </mc:AlternateContent>
      </w:r>
      <w:r w:rsidRPr="003501B1">
        <mc:AlternateContent>
          <mc:Choice Requires="wps">
            <w:drawing>
              <wp:anchor distT="0" distB="0" distL="114300" distR="114300" simplePos="0" relativeHeight="251679744" behindDoc="0" locked="0" layoutInCell="1" allowOverlap="1" wp14:anchorId="622749AC" wp14:editId="18422374">
                <wp:simplePos x="0" y="0"/>
                <wp:positionH relativeFrom="column">
                  <wp:posOffset>558800</wp:posOffset>
                </wp:positionH>
                <wp:positionV relativeFrom="paragraph">
                  <wp:posOffset>9093835</wp:posOffset>
                </wp:positionV>
                <wp:extent cx="1782445" cy="643255"/>
                <wp:effectExtent l="0" t="0" r="0" b="0"/>
                <wp:wrapNone/>
                <wp:docPr id="108" name="TextBox 108"/>
                <wp:cNvGraphicFramePr/>
                <a:graphic xmlns:a="http://schemas.openxmlformats.org/drawingml/2006/main">
                  <a:graphicData uri="http://schemas.microsoft.com/office/word/2010/wordprocessingShape">
                    <wps:wsp>
                      <wps:cNvSpPr txBox="1"/>
                      <wps:spPr>
                        <a:xfrm>
                          <a:off x="0" y="0"/>
                          <a:ext cx="1782445" cy="643255"/>
                        </a:xfrm>
                        <a:prstGeom prst="rect">
                          <a:avLst/>
                        </a:prstGeom>
                      </wps:spPr>
                      <wps:txbx>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Los judíos gozaron de amplias libertades, hasta que se rebelaron contra los romanos a mediados de la década del 60 d.C.</w:t>
                            </w:r>
                          </w:p>
                        </w:txbxContent>
                      </wps:txbx>
                      <wps:bodyPr lIns="0" tIns="0" rIns="0" bIns="0" rtlCol="0" anchor="t">
                        <a:spAutoFit/>
                      </wps:bodyPr>
                    </wps:wsp>
                  </a:graphicData>
                </a:graphic>
              </wp:anchor>
            </w:drawing>
          </mc:Choice>
          <mc:Fallback>
            <w:pict>
              <v:shape w14:anchorId="622749AC" id="TextBox 108" o:spid="_x0000_s1045" type="#_x0000_t202" style="position:absolute;margin-left:44pt;margin-top:716.05pt;width:140.35pt;height:50.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" filled="f" stroked="f">
                <v:textbox style="mso-fit-shape-to-text:t" inset="0,0,0,0">
                  <w:txbxContent>
                    <w:p w:rsidR="003501B1" w:rsidRDefault="003501B1" w:rsidP="003501B1">
                      <w:pPr>
                        <w:spacing w:line="258" w:lineRule="exact"/>
                        <w:jc w:val="right"/>
                        <w:rPr>
                          <w:rFonts w:ascii="Arial" w:hAnsi="Arial"/>
                          <w:color w:val="000000"/>
                          <w:kern w:val="24"/>
                          <w:sz w:val="18"/>
                          <w:szCs w:val="18"/>
                          <w:lang w:val="en-US"/>
                        </w:rPr>
                      </w:pPr>
                      <w:r>
                        <w:rPr>
                          <w:rFonts w:ascii="Arial" w:hAnsi="Arial"/>
                          <w:color w:val="000000"/>
                          <w:kern w:val="24"/>
                          <w:sz w:val="18"/>
                          <w:szCs w:val="18"/>
                          <w:lang w:val="en-US"/>
                        </w:rPr>
                        <w:t>Los judíos gozaron de amplias libertades, hasta que se rebelaron contra los romanos a mediados de la década del 60 d.C.</w:t>
                      </w:r>
                    </w:p>
                  </w:txbxContent>
                </v:textbox>
              </v:shape>
            </w:pict>
          </mc:Fallback>
        </mc:AlternateContent>
      </w:r>
      <w:r w:rsidRPr="003501B1">
        <mc:AlternateContent>
          <mc:Choice Requires="wps">
            <w:drawing>
              <wp:anchor distT="0" distB="0" distL="114300" distR="114300" simplePos="0" relativeHeight="251680768" behindDoc="0" locked="0" layoutInCell="1" allowOverlap="1" wp14:anchorId="6A5ECAC6" wp14:editId="5195F927">
                <wp:simplePos x="0" y="0"/>
                <wp:positionH relativeFrom="column">
                  <wp:posOffset>432435</wp:posOffset>
                </wp:positionH>
                <wp:positionV relativeFrom="paragraph">
                  <wp:posOffset>5427980</wp:posOffset>
                </wp:positionV>
                <wp:extent cx="1869440" cy="410210"/>
                <wp:effectExtent l="0" t="0" r="0" b="0"/>
                <wp:wrapNone/>
                <wp:docPr id="109" name="TextBox 109"/>
                <wp:cNvGraphicFramePr/>
                <a:graphic xmlns:a="http://schemas.openxmlformats.org/drawingml/2006/main">
                  <a:graphicData uri="http://schemas.microsoft.com/office/word/2010/wordprocessingShape">
                    <wps:wsp>
                      <wps:cNvSpPr txBox="1"/>
                      <wps:spPr>
                        <a:xfrm>
                          <a:off x="0" y="0"/>
                          <a:ext cx="1869440" cy="410210"/>
                        </a:xfrm>
                        <a:prstGeom prst="rect">
                          <a:avLst/>
                        </a:prstGeom>
                      </wps:spPr>
                      <wps:txbx>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HERODES "EL GRANDE"(37-40 A.C.)</w:t>
                            </w:r>
                          </w:p>
                        </w:txbxContent>
                      </wps:txbx>
                      <wps:bodyPr lIns="0" tIns="0" rIns="0" bIns="0" rtlCol="0" anchor="t">
                        <a:spAutoFit/>
                      </wps:bodyPr>
                    </wps:wsp>
                  </a:graphicData>
                </a:graphic>
              </wp:anchor>
            </w:drawing>
          </mc:Choice>
          <mc:Fallback>
            <w:pict>
              <v:shape w14:anchorId="6A5ECAC6" id="TextBox 109" o:spid="_x0000_s1046" type="#_x0000_t202" style="position:absolute;margin-left:34.05pt;margin-top:427.4pt;width:147.2pt;height:32.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" filled="f" stroked="f">
                <v:textbox style="mso-fit-shape-to-text:t" inset="0,0,0,0">
                  <w:txbxContent>
                    <w:p w:rsidR="003501B1" w:rsidRDefault="003501B1" w:rsidP="003501B1">
                      <w:pPr>
                        <w:spacing w:line="320" w:lineRule="exact"/>
                        <w:jc w:val="right"/>
                        <w:rPr>
                          <w:rFonts w:ascii="Arial" w:hAnsi="Arial"/>
                          <w:color w:val="FFFFFF"/>
                          <w:kern w:val="24"/>
                          <w:sz w:val="23"/>
                          <w:szCs w:val="23"/>
                          <w:lang w:val="en-US"/>
                        </w:rPr>
                      </w:pPr>
                      <w:r>
                        <w:rPr>
                          <w:rFonts w:ascii="Arial" w:hAnsi="Arial"/>
                          <w:color w:val="FFFFFF"/>
                          <w:kern w:val="24"/>
                          <w:sz w:val="23"/>
                          <w:szCs w:val="23"/>
                          <w:lang w:val="en-US"/>
                        </w:rPr>
                        <w:t>HERODES "EL GRANDE"(37-40 A.C.)</w:t>
                      </w:r>
                    </w:p>
                  </w:txbxContent>
                </v:textbox>
              </v:shape>
            </w:pict>
          </mc:Fallback>
        </mc:AlternateContent>
      </w:r>
      <w:r w:rsidRPr="003501B1">
        <mc:AlternateContent>
          <mc:Choice Requires="wps">
            <w:drawing>
              <wp:anchor distT="0" distB="0" distL="114300" distR="114300" simplePos="0" relativeHeight="251681792" behindDoc="0" locked="0" layoutInCell="1" allowOverlap="1" wp14:anchorId="456EEE2F" wp14:editId="4BB4597E">
                <wp:simplePos x="0" y="0"/>
                <wp:positionH relativeFrom="column">
                  <wp:posOffset>2771140</wp:posOffset>
                </wp:positionH>
                <wp:positionV relativeFrom="paragraph">
                  <wp:posOffset>6247765</wp:posOffset>
                </wp:positionV>
                <wp:extent cx="1684020" cy="406400"/>
                <wp:effectExtent l="0" t="0" r="0" b="0"/>
                <wp:wrapNone/>
                <wp:docPr id="110" name="TextBox 110"/>
                <wp:cNvGraphicFramePr/>
                <a:graphic xmlns:a="http://schemas.openxmlformats.org/drawingml/2006/main">
                  <a:graphicData uri="http://schemas.microsoft.com/office/word/2010/wordprocessingShape">
                    <wps:wsp>
                      <wps:cNvSpPr txBox="1"/>
                      <wps:spPr>
                        <a:xfrm>
                          <a:off x="0" y="0"/>
                          <a:ext cx="1684020" cy="406400"/>
                        </a:xfrm>
                        <a:prstGeom prst="rect">
                          <a:avLst/>
                        </a:prstGeom>
                      </wps:spPr>
                      <wps:txbx>
                        <w:txbxContent>
                          <w:p w:rsidR="003501B1" w:rsidRDefault="003501B1" w:rsidP="003501B1">
                            <w:pPr>
                              <w:spacing w:line="320" w:lineRule="exact"/>
                              <w:jc w:val="center"/>
                              <w:rPr>
                                <w:rFonts w:ascii="Arial" w:hAnsi="Arial"/>
                                <w:color w:val="FFFFFF"/>
                                <w:kern w:val="24"/>
                                <w:sz w:val="23"/>
                                <w:szCs w:val="23"/>
                                <w:lang w:val="en-US"/>
                              </w:rPr>
                            </w:pPr>
                            <w:r>
                              <w:rPr>
                                <w:rFonts w:ascii="Arial" w:hAnsi="Arial"/>
                                <w:color w:val="FFFFFF"/>
                                <w:kern w:val="24"/>
                                <w:sz w:val="23"/>
                                <w:szCs w:val="23"/>
                                <w:lang w:val="en-US"/>
                              </w:rPr>
                              <w:t>JUDEA COMO PROVINCIA ROMANA</w:t>
                            </w:r>
                          </w:p>
                        </w:txbxContent>
                      </wps:txbx>
                      <wps:bodyPr lIns="0" tIns="0" rIns="0" bIns="0" rtlCol="0" anchor="t">
                        <a:spAutoFit/>
                      </wps:bodyPr>
                    </wps:wsp>
                  </a:graphicData>
                </a:graphic>
              </wp:anchor>
            </w:drawing>
          </mc:Choice>
          <mc:Fallback>
            <w:pict>
              <v:shape w14:anchorId="456EEE2F" id="TextBox 110" o:spid="_x0000_s1047" type="#_x0000_t202" style="position:absolute;margin-left:218.2pt;margin-top:491.95pt;width:132.6pt;height:3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" filled="f" stroked="f">
                <v:textbox style="mso-fit-shape-to-text:t" inset="0,0,0,0">
                  <w:txbxContent>
                    <w:p w:rsidR="003501B1" w:rsidRDefault="003501B1" w:rsidP="003501B1">
                      <w:pPr>
                        <w:spacing w:line="320" w:lineRule="exact"/>
                        <w:jc w:val="center"/>
                        <w:rPr>
                          <w:rFonts w:ascii="Arial" w:hAnsi="Arial"/>
                          <w:color w:val="FFFFFF"/>
                          <w:kern w:val="24"/>
                          <w:sz w:val="23"/>
                          <w:szCs w:val="23"/>
                          <w:lang w:val="en-US"/>
                        </w:rPr>
                      </w:pPr>
                      <w:r>
                        <w:rPr>
                          <w:rFonts w:ascii="Arial" w:hAnsi="Arial"/>
                          <w:color w:val="FFFFFF"/>
                          <w:kern w:val="24"/>
                          <w:sz w:val="23"/>
                          <w:szCs w:val="23"/>
                          <w:lang w:val="en-US"/>
                        </w:rPr>
                        <w:t>JUDEA COMO PROVINCIA ROMANA</w:t>
                      </w:r>
                    </w:p>
                  </w:txbxContent>
                </v:textbox>
              </v:shape>
            </w:pict>
          </mc:Fallback>
        </mc:AlternateContent>
      </w:r>
      <w:r w:rsidRPr="003501B1">
        <mc:AlternateContent>
          <mc:Choice Requires="wps">
            <w:drawing>
              <wp:anchor distT="0" distB="0" distL="114300" distR="114300" simplePos="0" relativeHeight="251682816" behindDoc="0" locked="0" layoutInCell="1" allowOverlap="1" wp14:anchorId="26A2A0E5" wp14:editId="48032797">
                <wp:simplePos x="0" y="0"/>
                <wp:positionH relativeFrom="column">
                  <wp:posOffset>2720137</wp:posOffset>
                </wp:positionH>
                <wp:positionV relativeFrom="paragraph">
                  <wp:posOffset>6731635</wp:posOffset>
                </wp:positionV>
                <wp:extent cx="1896745" cy="643255"/>
                <wp:effectExtent l="0" t="0" r="0" b="0"/>
                <wp:wrapNone/>
                <wp:docPr id="111" name="TextBox 111"/>
                <wp:cNvGraphicFramePr/>
                <a:graphic xmlns:a="http://schemas.openxmlformats.org/drawingml/2006/main">
                  <a:graphicData uri="http://schemas.microsoft.com/office/word/2010/wordprocessingShape">
                    <wps:wsp>
                      <wps:cNvSpPr txBox="1"/>
                      <wps:spPr>
                        <a:xfrm>
                          <a:off x="0" y="0"/>
                          <a:ext cx="1896745" cy="643255"/>
                        </a:xfrm>
                        <a:prstGeom prst="rect">
                          <a:avLst/>
                        </a:prstGeom>
                      </wps:spPr>
                      <wps:txbx>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En el año 6 d.C. el emperador Augusto hizo de Judea una provincia romana y la puso bajo la administración de procuradores.</w:t>
                            </w:r>
                          </w:p>
                        </w:txbxContent>
                      </wps:txbx>
                      <wps:bodyPr lIns="0" tIns="0" rIns="0" bIns="0" rtlCol="0" anchor="t">
                        <a:spAutoFit/>
                      </wps:bodyPr>
                    </wps:wsp>
                  </a:graphicData>
                </a:graphic>
              </wp:anchor>
            </w:drawing>
          </mc:Choice>
          <mc:Fallback>
            <w:pict>
              <v:shape w14:anchorId="26A2A0E5" id="TextBox 111" o:spid="_x0000_s1048" type="#_x0000_t202" style="position:absolute;margin-left:214.2pt;margin-top:530.05pt;width:149.35pt;height:50.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" filled="f" stroked="f">
                <v:textbox style="mso-fit-shape-to-text:t" inset="0,0,0,0">
                  <w:txbxContent>
                    <w:p w:rsidR="003501B1" w:rsidRDefault="003501B1" w:rsidP="003501B1">
                      <w:pPr>
                        <w:spacing w:line="258" w:lineRule="exact"/>
                        <w:rPr>
                          <w:rFonts w:ascii="Arial" w:hAnsi="Arial"/>
                          <w:color w:val="000000"/>
                          <w:kern w:val="24"/>
                          <w:sz w:val="18"/>
                          <w:szCs w:val="18"/>
                          <w:lang w:val="en-US"/>
                        </w:rPr>
                      </w:pPr>
                      <w:r>
                        <w:rPr>
                          <w:rFonts w:ascii="Arial" w:hAnsi="Arial"/>
                          <w:color w:val="000000"/>
                          <w:kern w:val="24"/>
                          <w:sz w:val="18"/>
                          <w:szCs w:val="18"/>
                          <w:lang w:val="en-US"/>
                        </w:rPr>
                        <w:t>En el año 6 d.C. el emperador Augusto hizo de Judea una provincia romana y la puso bajo la administración de procuradores.</w:t>
                      </w:r>
                    </w:p>
                  </w:txbxContent>
                </v:textbox>
              </v:shape>
            </w:pict>
          </mc:Fallback>
        </mc:AlternateContent>
      </w: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-900025</wp:posOffset>
            </wp:positionV>
            <wp:extent cx="7551107" cy="1068097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1107" cy="10680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056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66"/>
    <w:rsid w:val="003501B1"/>
    <w:rsid w:val="00D1056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792DD4-6612-4791-A4AD-6F1B1645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Words>
  <Characters>22</Characters>
  <Application>Microsoft Office Word</Application>
  <DocSecurity>0</DocSecurity>
  <Lines>1</Lines>
  <Paragraphs>1</Paragraphs>
  <ScaleCrop>false</ScaleCrop>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 Fernandez</dc:creator>
  <cp:keywords/>
  <dc:description/>
  <cp:lastModifiedBy>Mora Fernandez</cp:lastModifiedBy>
  <cp:revision>2</cp:revision>
  <dcterms:created xsi:type="dcterms:W3CDTF">2023-03-15T18:10:00Z</dcterms:created>
  <dcterms:modified xsi:type="dcterms:W3CDTF">2023-03-15T18:13:00Z</dcterms:modified>
</cp:coreProperties>
</file>